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91" w:rsidRPr="00231D91" w:rsidRDefault="00231D91" w:rsidP="0087702E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31D91">
        <w:rPr>
          <w:rFonts w:ascii="Times New Roman" w:hAnsi="Times New Roman" w:cs="Times New Roman"/>
          <w:sz w:val="24"/>
          <w:szCs w:val="24"/>
        </w:rPr>
        <w:t>Приложение</w:t>
      </w:r>
    </w:p>
    <w:p w:rsidR="00231D91" w:rsidRPr="00231D91" w:rsidRDefault="00231D91" w:rsidP="0087702E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31D91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231D91" w:rsidRPr="00231D91" w:rsidRDefault="00231D91" w:rsidP="0087702E">
      <w:pPr>
        <w:spacing w:after="0"/>
        <w:ind w:right="-1"/>
        <w:jc w:val="right"/>
        <w:rPr>
          <w:rFonts w:ascii="Times New Roman" w:hAnsi="Times New Roman" w:cs="Times New Roman"/>
        </w:rPr>
      </w:pPr>
      <w:r w:rsidRPr="00231D91">
        <w:rPr>
          <w:rFonts w:ascii="Times New Roman" w:hAnsi="Times New Roman" w:cs="Times New Roman"/>
          <w:sz w:val="24"/>
          <w:szCs w:val="24"/>
        </w:rPr>
        <w:t>города Твери от</w:t>
      </w:r>
      <w:r w:rsidR="00D9781F">
        <w:rPr>
          <w:rFonts w:ascii="Times New Roman" w:hAnsi="Times New Roman" w:cs="Times New Roman"/>
        </w:rPr>
        <w:t xml:space="preserve"> </w:t>
      </w:r>
      <w:r w:rsidR="00093447">
        <w:rPr>
          <w:rFonts w:ascii="Times New Roman" w:hAnsi="Times New Roman" w:cs="Times New Roman"/>
        </w:rPr>
        <w:t xml:space="preserve">25 марта </w:t>
      </w:r>
      <w:r w:rsidR="00D9781F">
        <w:rPr>
          <w:rFonts w:ascii="Times New Roman" w:hAnsi="Times New Roman" w:cs="Times New Roman"/>
        </w:rPr>
        <w:t xml:space="preserve"> 2021</w:t>
      </w:r>
      <w:r w:rsidRPr="00231D91">
        <w:rPr>
          <w:rFonts w:ascii="Times New Roman" w:hAnsi="Times New Roman" w:cs="Times New Roman"/>
        </w:rPr>
        <w:t xml:space="preserve"> № </w:t>
      </w:r>
      <w:r w:rsidR="00093447">
        <w:rPr>
          <w:rFonts w:ascii="Times New Roman" w:hAnsi="Times New Roman" w:cs="Times New Roman"/>
        </w:rPr>
        <w:t>345</w:t>
      </w:r>
      <w:bookmarkStart w:id="0" w:name="_GoBack"/>
      <w:bookmarkEnd w:id="0"/>
    </w:p>
    <w:p w:rsidR="00231D91" w:rsidRPr="00231D91" w:rsidRDefault="00231D91" w:rsidP="0087702E">
      <w:pPr>
        <w:spacing w:after="0"/>
        <w:ind w:right="-1"/>
        <w:jc w:val="right"/>
        <w:rPr>
          <w:rFonts w:ascii="Times New Roman" w:hAnsi="Times New Roman" w:cs="Times New Roman"/>
        </w:rPr>
      </w:pPr>
    </w:p>
    <w:p w:rsidR="00231D91" w:rsidRDefault="00231D91" w:rsidP="0087702E">
      <w:pPr>
        <w:ind w:right="-1"/>
        <w:jc w:val="right"/>
      </w:pPr>
      <w:r>
        <w:t xml:space="preserve">  </w:t>
      </w:r>
    </w:p>
    <w:p w:rsidR="00231D91" w:rsidRDefault="00231D91" w:rsidP="0087702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31D91">
        <w:rPr>
          <w:rFonts w:ascii="Times New Roman" w:hAnsi="Times New Roman" w:cs="Times New Roman"/>
          <w:sz w:val="28"/>
          <w:szCs w:val="28"/>
        </w:rPr>
        <w:t>Перечень мер</w:t>
      </w:r>
      <w:r>
        <w:rPr>
          <w:rFonts w:ascii="Times New Roman" w:hAnsi="Times New Roman" w:cs="Times New Roman"/>
          <w:sz w:val="28"/>
          <w:szCs w:val="28"/>
        </w:rPr>
        <w:t>оприятий</w:t>
      </w:r>
    </w:p>
    <w:p w:rsidR="002931E7" w:rsidRPr="002931E7" w:rsidRDefault="002931E7" w:rsidP="002931E7">
      <w:pPr>
        <w:tabs>
          <w:tab w:val="left" w:pos="743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 Главам администраций районов в городе Твери:</w:t>
      </w:r>
    </w:p>
    <w:p w:rsidR="002931E7" w:rsidRPr="002931E7" w:rsidRDefault="002931E7" w:rsidP="002931E7">
      <w:pPr>
        <w:tabs>
          <w:tab w:val="left" w:pos="1138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.1. Провести заседания комиссии по предупреждению и ликвидации чрезвычайных ситуаций и обеспечению пожарной безопасности (далее - КЧС и ПБ) и эвакуационной комиссии районов с приглашением заинтересованных лиц по вопросам реализации Плана мероприятий по подготовке к проведению безаварийного пропуска весеннего половодья на территории районов в городе Твери в 2021 году (приложение к постановлению Администрации города Твери от 26.02.2021 № 268), обратив особое внимание на проведение, в случае необходимости, эвакуации (отселения) населения из зон возможных подтоплений, 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оборудовани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сухих переходов.</w:t>
      </w:r>
      <w:r w:rsidRPr="002931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931E7" w:rsidRPr="002931E7" w:rsidRDefault="002931E7" w:rsidP="002931E7">
      <w:pPr>
        <w:tabs>
          <w:tab w:val="left" w:pos="567"/>
          <w:tab w:val="left" w:pos="975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.2. Определить места возможных подтоплений, организовать их мониторинг и необходимость привлечения сил и средств сторонних организаций, в том числе Главного управления МЧС России по Тверской области, Государственного казенного учреждения «Управление противопожарной службы, защиты населения и территорий Тверской области».</w:t>
      </w:r>
    </w:p>
    <w:p w:rsidR="002931E7" w:rsidRPr="002931E7" w:rsidRDefault="002931E7" w:rsidP="002931E7">
      <w:pPr>
        <w:tabs>
          <w:tab w:val="center" w:pos="142"/>
          <w:tab w:val="left" w:pos="709"/>
          <w:tab w:val="left" w:pos="999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.3. Активизировать работу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уличкомов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в частных секторах районов в городе Твери, принять меры по очистке водоотводных канав в жилом секторе.</w:t>
      </w:r>
    </w:p>
    <w:p w:rsidR="002931E7" w:rsidRPr="002931E7" w:rsidRDefault="002931E7" w:rsidP="002931E7">
      <w:pPr>
        <w:tabs>
          <w:tab w:val="left" w:pos="1038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.4. Для проведения, в случае необходимости, проработать вопрос о частичной эвакуации (отселения) населения из жилых домов, подверженных воздействию весеннего половодья заблаговременно, совме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стно с управлением образования А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дминистрации города Твери, организовать работу пунктов временного размещения в каждом районе города Твери.</w:t>
      </w:r>
    </w:p>
    <w:p w:rsidR="002931E7" w:rsidRPr="002931E7" w:rsidRDefault="002931E7" w:rsidP="002931E7">
      <w:pPr>
        <w:tabs>
          <w:tab w:val="left" w:pos="1047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.5. Представить информацию в управление по обеспечению безопасности жизнедеятельности населения администрации города Твери (далее - управление по ОБЖН города Твери) о составе сил и средств, привлекаемых на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противопаводковые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сведения о гражданах с ограниченными физическими возможностями, которые могут оказаться в зонах возможного подтопления.</w:t>
      </w:r>
    </w:p>
    <w:p w:rsidR="002931E7" w:rsidRPr="002931E7" w:rsidRDefault="002931E7" w:rsidP="002931E7">
      <w:pPr>
        <w:tabs>
          <w:tab w:val="center" w:pos="142"/>
          <w:tab w:val="left" w:pos="1052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.6. Разработать предложения по снижению рисков подтопления наиболее подверженных участков на территории района.</w:t>
      </w:r>
    </w:p>
    <w:p w:rsidR="002931E7" w:rsidRPr="002931E7" w:rsidRDefault="002931E7" w:rsidP="002931E7">
      <w:pPr>
        <w:tabs>
          <w:tab w:val="left" w:pos="1004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.7.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При резком подъеме воды организовать информирование, оповещение и в случае необходимости, проработать вопрос об эвакуации (отселении) из зон возможных подтоплений жителей частного сектора, членов садоводческих, огороднических и дачных некоммерческих объединений.</w:t>
      </w:r>
    </w:p>
    <w:p w:rsidR="002931E7" w:rsidRPr="002931E7" w:rsidRDefault="002931E7" w:rsidP="002931E7">
      <w:pPr>
        <w:spacing w:after="0" w:line="322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Б.М.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Лецин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, Ю.П.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Гаручава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>, М.В. Дроздов, М.В. Чубуков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Default="002931E7" w:rsidP="00AD78EF">
      <w:pPr>
        <w:tabs>
          <w:tab w:val="left" w:pos="1220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.8. Совместно с представителями Государственной инспекцией по маломерным судам Тверской области провести беседы с населением, </w:t>
      </w:r>
      <w:r w:rsidR="00AD78EF" w:rsidRPr="00AD78EF">
        <w:rPr>
          <w:rFonts w:ascii="Times New Roman" w:eastAsia="Times New Roman" w:hAnsi="Times New Roman" w:cs="Times New Roman"/>
          <w:sz w:val="28"/>
          <w:szCs w:val="28"/>
        </w:rPr>
        <w:t>проживающим</w:t>
      </w:r>
      <w:r w:rsidR="00AD78EF" w:rsidRPr="00AD78EF">
        <w:t xml:space="preserve"> </w:t>
      </w:r>
      <w:r w:rsidR="00AD78EF">
        <w:t xml:space="preserve">  </w:t>
      </w:r>
      <w:r w:rsidR="00AD78EF" w:rsidRPr="00AD78E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D78E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D78EF" w:rsidRPr="00AD7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D78EF" w:rsidRPr="00AD78EF">
        <w:rPr>
          <w:rFonts w:ascii="Times New Roman" w:eastAsia="Times New Roman" w:hAnsi="Times New Roman" w:cs="Times New Roman"/>
          <w:sz w:val="28"/>
          <w:szCs w:val="28"/>
        </w:rPr>
        <w:t xml:space="preserve">частном </w:t>
      </w:r>
      <w:r w:rsidR="00AD7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8EF" w:rsidRPr="00AD78EF">
        <w:rPr>
          <w:rFonts w:ascii="Times New Roman" w:eastAsia="Times New Roman" w:hAnsi="Times New Roman" w:cs="Times New Roman"/>
          <w:sz w:val="28"/>
          <w:szCs w:val="28"/>
        </w:rPr>
        <w:t>секторе</w:t>
      </w:r>
      <w:proofErr w:type="gramEnd"/>
      <w:r w:rsidR="00047C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7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8EF" w:rsidRPr="00AD78E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D78E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D78EF" w:rsidRPr="00AD78EF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председателями</w:t>
      </w:r>
      <w:r w:rsidR="00AD78E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D78EF" w:rsidRPr="00AD78EF">
        <w:t xml:space="preserve"> </w:t>
      </w:r>
      <w:r w:rsidR="00AD78EF">
        <w:rPr>
          <w:rFonts w:ascii="Times New Roman" w:eastAsia="Times New Roman" w:hAnsi="Times New Roman" w:cs="Times New Roman"/>
          <w:sz w:val="28"/>
          <w:szCs w:val="28"/>
        </w:rPr>
        <w:t xml:space="preserve">садоводческих  </w:t>
      </w:r>
      <w:r w:rsidR="00AD78EF" w:rsidRPr="00AD78EF">
        <w:t xml:space="preserve"> </w:t>
      </w:r>
      <w:r w:rsidR="00AD78EF" w:rsidRPr="00AD78EF">
        <w:rPr>
          <w:rFonts w:ascii="Times New Roman" w:eastAsia="Times New Roman" w:hAnsi="Times New Roman" w:cs="Times New Roman"/>
          <w:sz w:val="28"/>
          <w:szCs w:val="28"/>
        </w:rPr>
        <w:t>и дачных</w:t>
      </w:r>
    </w:p>
    <w:p w:rsidR="002931E7" w:rsidRDefault="002931E7" w:rsidP="002931E7">
      <w:pPr>
        <w:tabs>
          <w:tab w:val="left" w:pos="1220"/>
        </w:tabs>
        <w:spacing w:after="0" w:line="322" w:lineRule="exact"/>
        <w:ind w:left="-426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31E7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</w:p>
    <w:p w:rsidR="002931E7" w:rsidRPr="002931E7" w:rsidRDefault="002931E7" w:rsidP="002931E7">
      <w:pPr>
        <w:tabs>
          <w:tab w:val="left" w:pos="1220"/>
        </w:tabs>
        <w:spacing w:after="0" w:line="322" w:lineRule="exact"/>
        <w:ind w:left="-426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31E7" w:rsidRPr="002931E7" w:rsidRDefault="002931E7" w:rsidP="002931E7">
      <w:pPr>
        <w:tabs>
          <w:tab w:val="left" w:pos="1220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некоммерческих объединений, расположенных на территории района, по соблюдению мер безопасности и проведению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противопаводковых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мероприятий.</w:t>
      </w:r>
    </w:p>
    <w:p w:rsidR="00D9781F" w:rsidRDefault="002931E7" w:rsidP="002931E7">
      <w:pPr>
        <w:spacing w:after="0" w:line="322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Б.М.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Лецин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, Ю.П.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Гаручава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>, М.В. Дроздов, М.В. Чубуков,</w:t>
      </w:r>
    </w:p>
    <w:p w:rsidR="002931E7" w:rsidRPr="002931E7" w:rsidRDefault="002931E7" w:rsidP="002931E7">
      <w:pPr>
        <w:spacing w:after="0" w:line="322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С.Е. Шлыков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center" w:pos="142"/>
          <w:tab w:val="center" w:pos="284"/>
          <w:tab w:val="left" w:pos="999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 Департаменту управления иму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ществом и земельными ресурсами а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Твери провести работы по выявлению на территории города Твери гидротехнических сооружений (далее - ГТС), которые не имеют собственника или собственник которых неизвестен, либо от права собственности на которые собственник отказался и направить информацию о таких ГТС в 3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дневный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срок со дня выявления в уполномоченные государственные органы и Министерство природных ресурсов и экологии Тверской области для решения вопроса об обеспечении безопасности этих ГТС.</w:t>
      </w:r>
    </w:p>
    <w:p w:rsidR="002931E7" w:rsidRPr="002931E7" w:rsidRDefault="002931E7" w:rsidP="002931E7">
      <w:pPr>
        <w:spacing w:after="0" w:line="322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Ответственные: П.В. Иванов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left" w:pos="951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 Департаменту дорожного хозяйства, благоустройства и транспорта администрации города Твери</w:t>
      </w:r>
      <w:r w:rsidR="00083757">
        <w:rPr>
          <w:rFonts w:ascii="Times New Roman" w:eastAsia="Times New Roman" w:hAnsi="Times New Roman" w:cs="Times New Roman"/>
          <w:sz w:val="28"/>
          <w:szCs w:val="28"/>
        </w:rPr>
        <w:t xml:space="preserve"> (далее-департамент)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31E7" w:rsidRPr="002931E7" w:rsidRDefault="002931E7" w:rsidP="002931E7">
      <w:pPr>
        <w:tabs>
          <w:tab w:val="left" w:pos="956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.1. Организовать проведение работ по подготовке дорожной сети города Твери к своевременному отводу паводковых вод с дорожного полотна.</w:t>
      </w:r>
    </w:p>
    <w:p w:rsidR="002931E7" w:rsidRPr="002931E7" w:rsidRDefault="002931E7" w:rsidP="002931E7">
      <w:pPr>
        <w:tabs>
          <w:tab w:val="center" w:pos="142"/>
          <w:tab w:val="left" w:pos="994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.2. Осуществлять постоянный контроль за пропуском весеннего половодья в 2021 году и проведением работ по предупреждению подтоплений на территории города Твери.</w:t>
      </w:r>
    </w:p>
    <w:p w:rsidR="002931E7" w:rsidRPr="002931E7" w:rsidRDefault="002931E7" w:rsidP="002931E7">
      <w:pPr>
        <w:tabs>
          <w:tab w:val="center" w:pos="142"/>
          <w:tab w:val="left" w:pos="1114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.3. Для контроля за целевым расходованием средств, выделенных на мероприятия по подготовке и пропуску весеннего половодья, визировать все сметы расходов и акты выполненных работ организаций в соответствии с Планом работ.</w:t>
      </w:r>
    </w:p>
    <w:p w:rsidR="002931E7" w:rsidRPr="002931E7" w:rsidRDefault="002931E7" w:rsidP="002931E7">
      <w:pPr>
        <w:tabs>
          <w:tab w:val="left" w:pos="966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.4. Проработать вопрос о привлечении транспорта и спецтехники организаций (независимо от форм собственности) для пропуска весеннего половодья с предварительным заключением с ними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соответствующих договоров (контрактов).</w:t>
      </w:r>
    </w:p>
    <w:p w:rsidR="002931E7" w:rsidRPr="002931E7" w:rsidRDefault="002931E7" w:rsidP="002931E7">
      <w:pPr>
        <w:tabs>
          <w:tab w:val="left" w:pos="966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.5. В случае ухудшения паводковой обстановки и увеличения под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 xml:space="preserve">ъема воды в бассейнах реки Волги, реки </w:t>
      </w:r>
      <w:proofErr w:type="spellStart"/>
      <w:r w:rsidR="00047CB4">
        <w:rPr>
          <w:rFonts w:ascii="Times New Roman" w:eastAsia="Times New Roman" w:hAnsi="Times New Roman" w:cs="Times New Roman"/>
          <w:sz w:val="28"/>
          <w:szCs w:val="28"/>
        </w:rPr>
        <w:t>Тверцы</w:t>
      </w:r>
      <w:proofErr w:type="spellEnd"/>
      <w:r w:rsidR="00047CB4">
        <w:rPr>
          <w:rFonts w:ascii="Times New Roman" w:eastAsia="Times New Roman" w:hAnsi="Times New Roman" w:cs="Times New Roman"/>
          <w:sz w:val="28"/>
          <w:szCs w:val="28"/>
        </w:rPr>
        <w:t xml:space="preserve">, реки </w:t>
      </w:r>
      <w:proofErr w:type="spellStart"/>
      <w:r w:rsidR="00047CB4">
        <w:rPr>
          <w:rFonts w:ascii="Times New Roman" w:eastAsia="Times New Roman" w:hAnsi="Times New Roman" w:cs="Times New Roman"/>
          <w:sz w:val="28"/>
          <w:szCs w:val="28"/>
        </w:rPr>
        <w:t>Тьмаки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выше критических отметок организовать привлечение дополнительных сил и средств на договорной основе для отвода паводковых вод.</w:t>
      </w:r>
    </w:p>
    <w:p w:rsidR="002931E7" w:rsidRPr="002931E7" w:rsidRDefault="002931E7" w:rsidP="002931E7">
      <w:pPr>
        <w:tabs>
          <w:tab w:val="center" w:pos="142"/>
          <w:tab w:val="left" w:pos="961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.6. На основании анализа прохождения весеннего паводка в предыдущие годы запланировать и провести выполнение комплекса мероприятий по предупреждению чрезвычайных ситуаций, связанных с повреждением автомобильного дорожного полотна.</w:t>
      </w:r>
    </w:p>
    <w:p w:rsidR="002931E7" w:rsidRPr="002931E7" w:rsidRDefault="002931E7" w:rsidP="002931E7">
      <w:pPr>
        <w:spacing w:after="0" w:line="322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Срок: до 17.03.2021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center" w:pos="142"/>
          <w:tab w:val="left" w:pos="1071"/>
        </w:tabs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.7.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необходимость использования финансовых средств, выделенных департаменту на ремонт ливневой канализации и подготовку к зиме улично-дородной сети города Твери, на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противопаводковые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в 2021 году.</w:t>
      </w:r>
    </w:p>
    <w:p w:rsidR="002931E7" w:rsidRPr="002931E7" w:rsidRDefault="002931E7" w:rsidP="002931E7">
      <w:pPr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Д.А.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Афонин</w:t>
      </w:r>
      <w:proofErr w:type="spellEnd"/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8EF" w:rsidRDefault="00AD78EF" w:rsidP="00AD78EF">
      <w:pPr>
        <w:tabs>
          <w:tab w:val="left" w:pos="142"/>
        </w:tabs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D78EF">
        <w:rPr>
          <w:rFonts w:ascii="Times New Roman" w:eastAsia="Times New Roman" w:hAnsi="Times New Roman" w:cs="Times New Roman"/>
          <w:sz w:val="28"/>
          <w:szCs w:val="28"/>
        </w:rPr>
        <w:t xml:space="preserve">4. Департаменту дорожного хозяйства, благоустройства и транспорта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D78EF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D78EF">
        <w:rPr>
          <w:rFonts w:ascii="Times New Roman" w:eastAsia="Times New Roman" w:hAnsi="Times New Roman" w:cs="Times New Roman"/>
          <w:sz w:val="28"/>
          <w:szCs w:val="28"/>
        </w:rPr>
        <w:t>Твери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D78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D78EF">
        <w:rPr>
          <w:rFonts w:ascii="Times New Roman" w:eastAsia="Times New Roman" w:hAnsi="Times New Roman" w:cs="Times New Roman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D7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Верхневолжское а    втотранспортное</w:t>
      </w:r>
    </w:p>
    <w:p w:rsidR="002931E7" w:rsidRDefault="002931E7" w:rsidP="00AD78EF">
      <w:pPr>
        <w:tabs>
          <w:tab w:val="left" w:pos="142"/>
        </w:tabs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31E7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</w:p>
    <w:p w:rsidR="002931E7" w:rsidRPr="002931E7" w:rsidRDefault="002931E7" w:rsidP="002931E7">
      <w:pPr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31E7" w:rsidRPr="002931E7" w:rsidRDefault="002931E7" w:rsidP="002931E7">
      <w:pPr>
        <w:tabs>
          <w:tab w:val="center" w:pos="142"/>
          <w:tab w:val="left" w:pos="567"/>
          <w:tab w:val="left" w:pos="956"/>
        </w:tabs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4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 Департаменту дорожного хозяйства, благоустройства и транспорта администрации города Твери и ООО «Верхневолжское автотранспортное предприятие»: в случае подтопления транспортных магистралей (ул. 15 лет Октября, пр-т Победы, ул. Республиканская и других) организовать движение общественного транспорта по объездным маршрутам.</w:t>
      </w:r>
    </w:p>
    <w:p w:rsidR="002931E7" w:rsidRPr="002931E7" w:rsidRDefault="002931E7" w:rsidP="002931E7">
      <w:pPr>
        <w:spacing w:after="0" w:line="260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Срок: в случае подтопления транспортных магистралей.</w:t>
      </w:r>
    </w:p>
    <w:p w:rsidR="002931E7" w:rsidRPr="002931E7" w:rsidRDefault="002931E7" w:rsidP="002931E7">
      <w:pPr>
        <w:spacing w:after="0" w:line="260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Д.А.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Афонин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>, А.Н. Сидоров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center" w:pos="142"/>
          <w:tab w:val="center" w:pos="284"/>
          <w:tab w:val="left" w:pos="734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5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 МУП «ЖЭК» города Твери:</w:t>
      </w:r>
    </w:p>
    <w:p w:rsidR="002931E7" w:rsidRPr="002931E7" w:rsidRDefault="002931E7" w:rsidP="002931E7">
      <w:pPr>
        <w:tabs>
          <w:tab w:val="center" w:pos="142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5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.1. Организовать и провести мероприятия по пропуску паводковых вод.</w:t>
      </w:r>
    </w:p>
    <w:p w:rsidR="002931E7" w:rsidRPr="002931E7" w:rsidRDefault="002931E7" w:rsidP="002931E7">
      <w:pPr>
        <w:tabs>
          <w:tab w:val="center" w:pos="142"/>
          <w:tab w:val="left" w:pos="567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5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.2. Разработать и утвердить у Главы города Твери «План работ по проведению   </w:t>
      </w:r>
    </w:p>
    <w:p w:rsidR="002931E7" w:rsidRPr="002931E7" w:rsidRDefault="002931E7" w:rsidP="002931E7">
      <w:pPr>
        <w:tabs>
          <w:tab w:val="left" w:pos="567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безаварийного пропуска весеннего половодья на системе ливневой канализации магистральной уличной дорожной сети города Твери в 2021 году» (далее - План работ).</w:t>
      </w:r>
    </w:p>
    <w:p w:rsidR="002931E7" w:rsidRPr="002931E7" w:rsidRDefault="002931E7" w:rsidP="002931E7">
      <w:pPr>
        <w:tabs>
          <w:tab w:val="left" w:pos="1042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5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.3. Довести утвержденный План работ до сведения глав администраций районов в городе Твери, а также организаций, ответственных за выполнение работ.</w:t>
      </w:r>
    </w:p>
    <w:p w:rsidR="002931E7" w:rsidRPr="002931E7" w:rsidRDefault="002931E7" w:rsidP="002931E7">
      <w:pPr>
        <w:tabs>
          <w:tab w:val="center" w:pos="142"/>
          <w:tab w:val="left" w:pos="1022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5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.4. Выполнить мероприятия по защите жилищного фонда, автомобильных дорог и мостов от подтоплений и разрушений, в том числе выполнить мероприятия по очистке имеющихся и созданию новых дренажных систем на существующих коммуникациях.</w:t>
      </w:r>
    </w:p>
    <w:p w:rsidR="002931E7" w:rsidRPr="002931E7" w:rsidRDefault="002931E7" w:rsidP="002931E7">
      <w:pPr>
        <w:tabs>
          <w:tab w:val="left" w:pos="931"/>
        </w:tabs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5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По необходимости (при недостаточном количестве насосного оборудования МУП «ЖЭК») определить места подключения насосных станций к городской электрической сети и представить данные в муниципальное унитарное предприятие «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Тверьгорэлектро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>» (далее - МУП «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Тверьгорэлектро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2931E7" w:rsidRPr="002931E7" w:rsidRDefault="002931E7" w:rsidP="002931E7">
      <w:pPr>
        <w:tabs>
          <w:tab w:val="center" w:pos="142"/>
          <w:tab w:val="left" w:pos="1046"/>
        </w:tabs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5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.6. Обеспечить проведение своевременной откачки поверхностных вод, в том числе и в ночное время, подготовить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шандорные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устройства к работе в период подъема паводковых вод. До 22.03.2021 составить схему расположения оголовков ливневой канализации, а также состояние запорной арматуры, наличие запасных частей и материалов для ремонта оголовков ливневой канализации.</w:t>
      </w:r>
    </w:p>
    <w:p w:rsidR="002931E7" w:rsidRPr="002931E7" w:rsidRDefault="002931E7" w:rsidP="002931E7">
      <w:pPr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Ответственные: А.С. Федоров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left" w:pos="567"/>
        </w:tabs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6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 Управлению по ОБЖН города Твери:</w:t>
      </w:r>
    </w:p>
    <w:p w:rsidR="002931E7" w:rsidRPr="002931E7" w:rsidRDefault="002931E7" w:rsidP="002931E7">
      <w:pPr>
        <w:tabs>
          <w:tab w:val="left" w:pos="950"/>
        </w:tabs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6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.1. Определить состав оперативных групп для оценки реальной обстановки на территории города Твери в период весеннего половодья 2021 года.</w:t>
      </w:r>
    </w:p>
    <w:p w:rsidR="002931E7" w:rsidRPr="002931E7" w:rsidRDefault="002931E7" w:rsidP="002931E7">
      <w:pPr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Ответственные: Н.А. Соболев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left" w:pos="567"/>
          <w:tab w:val="left" w:pos="1046"/>
        </w:tabs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6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.2. Совместно с администрациями районов в городе Твери организовать   мониторинг возможного подтопления частного сектора, садоводческих, огороднических и дачных некоммерческих объединений, входящих в зону муниципального образования город Тверь, их оповещение и в случае необходимости, проработать вопрос об эвакуации (отселении) населения при возникновении чрезвычайной ситуации, связанной с их подтоплением.</w:t>
      </w:r>
    </w:p>
    <w:p w:rsidR="002931E7" w:rsidRPr="002931E7" w:rsidRDefault="002931E7" w:rsidP="002931E7">
      <w:pPr>
        <w:spacing w:after="0" w:line="322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Н.А. Соболев, Б.М.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Лецин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, Ю.П.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Гаручава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, М.В. Дроздов, </w:t>
      </w:r>
    </w:p>
    <w:p w:rsidR="002931E7" w:rsidRPr="002931E7" w:rsidRDefault="002931E7" w:rsidP="002931E7">
      <w:pPr>
        <w:spacing w:after="0" w:line="322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М.В. Чубуков</w:t>
      </w:r>
      <w:r w:rsidR="00083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Default="002931E7" w:rsidP="002931E7">
      <w:pPr>
        <w:tabs>
          <w:tab w:val="left" w:pos="567"/>
          <w:tab w:val="left" w:pos="1051"/>
        </w:tabs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6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.3. Совместно с администрацией Московского района в городе Твери и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Ростехнадзором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по Тверской области организовать проверку готовности двух гидротехнических </w:t>
      </w:r>
      <w:r w:rsidR="00AD78E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сооружений, </w:t>
      </w:r>
      <w:r w:rsidR="00AD78E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2931E7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AD78E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AD78E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AD78E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Московского </w:t>
      </w:r>
    </w:p>
    <w:p w:rsidR="002931E7" w:rsidRDefault="002931E7" w:rsidP="002931E7">
      <w:pPr>
        <w:tabs>
          <w:tab w:val="left" w:pos="567"/>
          <w:tab w:val="left" w:pos="1051"/>
        </w:tabs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31E7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</w:p>
    <w:p w:rsidR="00AD78EF" w:rsidRPr="002931E7" w:rsidRDefault="00AD78EF" w:rsidP="002931E7">
      <w:pPr>
        <w:tabs>
          <w:tab w:val="left" w:pos="567"/>
          <w:tab w:val="left" w:pos="1051"/>
        </w:tabs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31E7" w:rsidRPr="002931E7" w:rsidRDefault="002931E7" w:rsidP="002931E7">
      <w:pPr>
        <w:tabs>
          <w:tab w:val="left" w:pos="567"/>
          <w:tab w:val="left" w:pos="1051"/>
        </w:tabs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района в городе Твери: пруда в районе 165 км автодороги М10 Москва-Санкт- Петербург и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шламонакопителя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цинкосодержащих отходов производства у поселка Большие Перемерки к пропуску весеннего половодья с последующим их мониторингом.</w:t>
      </w:r>
    </w:p>
    <w:p w:rsidR="002931E7" w:rsidRPr="002931E7" w:rsidRDefault="002931E7" w:rsidP="002931E7">
      <w:pPr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Ответственные: Н.А. Соболев, М.В. Дроздов</w:t>
      </w:r>
      <w:r w:rsidR="00083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center" w:pos="142"/>
          <w:tab w:val="left" w:pos="567"/>
          <w:tab w:val="left" w:pos="811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 Председателю эвакуационной комиссии Администрации города Твери и председателям эвакуационных комиссий администраций районов в городе Т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вери провести плановые заседания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эвакуационной комиссии Администрации города Твери и эвакуационных комиссий администраций районов в городе Твери, на которых обсудить вопросы: </w:t>
      </w:r>
    </w:p>
    <w:p w:rsidR="002931E7" w:rsidRPr="002931E7" w:rsidRDefault="002931E7" w:rsidP="002931E7">
      <w:pPr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Проведение эвакуационных мероприятий населения города Твери при пропуске весеннего половодья. </w:t>
      </w:r>
    </w:p>
    <w:p w:rsidR="002931E7" w:rsidRPr="002931E7" w:rsidRDefault="002931E7" w:rsidP="002931E7">
      <w:pPr>
        <w:spacing w:after="0" w:line="322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Организация и порядок проведения эвакуационных мероприятий из предполагаемых мест подтопления.</w:t>
      </w:r>
    </w:p>
    <w:p w:rsidR="002931E7" w:rsidRPr="002931E7" w:rsidRDefault="002931E7" w:rsidP="002931E7">
      <w:pPr>
        <w:spacing w:after="0" w:line="326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Ответственные: А.О. Антонов, председатели эвакуационных комиссий администраций районов в городе Твери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left" w:pos="922"/>
        </w:tabs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8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 Департаменту финансов администрации города Твери осуществлять финансирование выполнения мероприятий, указанных в Плане работ в пределах средств, предусмотренных в бюджете города Твери на 2021 год.</w:t>
      </w:r>
    </w:p>
    <w:p w:rsidR="002931E7" w:rsidRPr="002931E7" w:rsidRDefault="002931E7" w:rsidP="002931E7">
      <w:pPr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Ответственный: О.И. Слобода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left" w:pos="426"/>
          <w:tab w:val="left" w:pos="884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9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 Управлению образования А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дминистрации города Твери в срок до 23.03 2021 совместно с представителями Государственной инспекцией по маломерным судам Тверской области организовать разъяснительную работу среди учащихся учебных заведений о мерах безопасности в период пропуска весеннего паводка, особое внимание уделить образовательным учреждениям, расположенных вблизи водоемов на территории города Твери.</w:t>
      </w:r>
    </w:p>
    <w:p w:rsidR="002931E7" w:rsidRPr="002931E7" w:rsidRDefault="002931E7" w:rsidP="002931E7">
      <w:pPr>
        <w:spacing w:after="0" w:line="260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Ответственные: Н.В. Жуковская, С.Е. Шлыков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center" w:pos="142"/>
          <w:tab w:val="left" w:pos="878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10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 Отделу информации и аналитики Администрации города Твери:</w:t>
      </w:r>
    </w:p>
    <w:p w:rsidR="002931E7" w:rsidRPr="002931E7" w:rsidRDefault="002931E7" w:rsidP="002931E7">
      <w:pPr>
        <w:tabs>
          <w:tab w:val="left" w:pos="1105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10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.1. Довести до населения города Твери информацию через средства массовой информации об обстановке и действиях в зонах возможного подтопления, о необходимости страхования имущества для получения компенсаций за нанесенный ущерб.</w:t>
      </w:r>
    </w:p>
    <w:p w:rsidR="002931E7" w:rsidRPr="002931E7" w:rsidRDefault="002931E7" w:rsidP="002931E7">
      <w:pPr>
        <w:tabs>
          <w:tab w:val="left" w:pos="1191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10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.2. Организовать информирование населения через средства массовой информации (далее-СМИ) об угрозе возникновения или о возникновении чрезвычайной ситуации, об обстановке и действиях в зонах возможного подтопления.</w:t>
      </w:r>
    </w:p>
    <w:p w:rsidR="002931E7" w:rsidRPr="002931E7" w:rsidRDefault="002931E7" w:rsidP="002931E7">
      <w:pPr>
        <w:spacing w:after="0" w:line="317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Срок: при угрозе возникновения чрезвычайной ситуации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left" w:pos="1095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     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.3. Организовать публикацию материалов в СМИ о проведении работ по безаварийному пропуску весеннего половодья.</w:t>
      </w:r>
    </w:p>
    <w:p w:rsidR="002931E7" w:rsidRPr="002931E7" w:rsidRDefault="002931E7" w:rsidP="002931E7">
      <w:pPr>
        <w:spacing w:after="0" w:line="317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Ответственный: Е.А.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Северина</w:t>
      </w:r>
      <w:proofErr w:type="spellEnd"/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tabs>
          <w:tab w:val="left" w:pos="1009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11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 Департаменту экономического развития администрации города Твери предусмотреть обеспечение горячим питанием и предметами первой необходимости эвакуированного населения из зон подтоплений.</w:t>
      </w:r>
    </w:p>
    <w:p w:rsidR="002931E7" w:rsidRPr="002931E7" w:rsidRDefault="002931E7" w:rsidP="002931E7">
      <w:pPr>
        <w:spacing w:after="0" w:line="317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Ответственный: П.С. Петров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Default="002931E7" w:rsidP="002931E7">
      <w:pPr>
        <w:spacing w:after="0" w:line="317" w:lineRule="exact"/>
        <w:ind w:left="-426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31E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931E7" w:rsidRPr="002931E7" w:rsidRDefault="002931E7" w:rsidP="002931E7">
      <w:pPr>
        <w:spacing w:after="0" w:line="317" w:lineRule="exact"/>
        <w:ind w:left="-426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31E7" w:rsidRPr="002931E7" w:rsidRDefault="002931E7" w:rsidP="002931E7">
      <w:pPr>
        <w:tabs>
          <w:tab w:val="left" w:pos="903"/>
        </w:tabs>
        <w:spacing w:after="0" w:line="317" w:lineRule="exact"/>
        <w:ind w:left="-426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12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. Департаменту ЖКХ, жилищной политики и строительства администрации города Твери совместно с администрациями районов в городе Твери прора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ботать вопрос проверки и очистки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выгребных ям, расположенных на территории города Твери.</w:t>
      </w:r>
    </w:p>
    <w:p w:rsidR="002931E7" w:rsidRPr="002931E7" w:rsidRDefault="002931E7" w:rsidP="002931E7">
      <w:pPr>
        <w:spacing w:after="0" w:line="322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Д.Н. Арестов, Б.М.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Лецин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, Ю.П. </w:t>
      </w:r>
      <w:proofErr w:type="spellStart"/>
      <w:r w:rsidRPr="002931E7">
        <w:rPr>
          <w:rFonts w:ascii="Times New Roman" w:eastAsia="Times New Roman" w:hAnsi="Times New Roman" w:cs="Times New Roman"/>
          <w:sz w:val="28"/>
          <w:szCs w:val="28"/>
        </w:rPr>
        <w:t>Гаручава</w:t>
      </w:r>
      <w:proofErr w:type="spellEnd"/>
      <w:r w:rsidRPr="002931E7">
        <w:rPr>
          <w:rFonts w:ascii="Times New Roman" w:eastAsia="Times New Roman" w:hAnsi="Times New Roman" w:cs="Times New Roman"/>
          <w:sz w:val="28"/>
          <w:szCs w:val="28"/>
        </w:rPr>
        <w:t>, М.В. Дроздов,</w:t>
      </w:r>
    </w:p>
    <w:p w:rsidR="002931E7" w:rsidRPr="002931E7" w:rsidRDefault="002931E7" w:rsidP="002931E7">
      <w:pPr>
        <w:spacing w:after="0" w:line="322" w:lineRule="exact"/>
        <w:ind w:left="-426" w:right="-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E7">
        <w:rPr>
          <w:rFonts w:ascii="Times New Roman" w:eastAsia="Times New Roman" w:hAnsi="Times New Roman" w:cs="Times New Roman"/>
          <w:sz w:val="28"/>
          <w:szCs w:val="28"/>
        </w:rPr>
        <w:t>М.В. Чубуков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1E7" w:rsidRPr="002931E7" w:rsidRDefault="002931E7" w:rsidP="002931E7">
      <w:pPr>
        <w:spacing w:after="0" w:line="322" w:lineRule="exact"/>
        <w:ind w:left="-426" w:right="-285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047CB4">
        <w:rPr>
          <w:rFonts w:ascii="Times New Roman" w:eastAsia="Times New Roman" w:hAnsi="Times New Roman" w:cs="Times New Roman"/>
          <w:sz w:val="28"/>
          <w:szCs w:val="28"/>
        </w:rPr>
        <w:t xml:space="preserve">. Руководителям химически 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>опасных объектов, расположенных на территории города Твери</w:t>
      </w:r>
      <w:r w:rsidR="004315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31E7">
        <w:rPr>
          <w:rFonts w:ascii="Times New Roman" w:eastAsia="Times New Roman" w:hAnsi="Times New Roman" w:cs="Times New Roman"/>
          <w:sz w:val="28"/>
          <w:szCs w:val="28"/>
        </w:rPr>
        <w:t xml:space="preserve"> выполнить мероприятия по принятию неотложных мер против попадания в реки и водоемы вредных химических и органических веществ.</w:t>
      </w:r>
    </w:p>
    <w:p w:rsidR="002931E7" w:rsidRPr="002931E7" w:rsidRDefault="002931E7" w:rsidP="002931E7">
      <w:pPr>
        <w:spacing w:line="256" w:lineRule="auto"/>
        <w:ind w:left="-426" w:right="-285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31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Ответственные: А.А. Яковлев, В.А. Быков, Д.В. Смирнов</w:t>
      </w:r>
      <w:r w:rsidR="00047C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2931E7" w:rsidRDefault="002931E7" w:rsidP="0087702E">
      <w:pPr>
        <w:spacing w:after="0"/>
        <w:ind w:left="-284" w:right="-1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1D19E0" w:rsidRDefault="001D19E0" w:rsidP="0087702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обеспечению </w:t>
      </w:r>
    </w:p>
    <w:p w:rsidR="001D19E0" w:rsidRDefault="001D19E0" w:rsidP="0087702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населения </w:t>
      </w:r>
    </w:p>
    <w:p w:rsidR="001D19E0" w:rsidRDefault="001D19E0" w:rsidP="0087702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</w:t>
      </w:r>
      <w:r w:rsidR="008770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3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Н.А. Соболев</w:t>
      </w:r>
    </w:p>
    <w:p w:rsidR="00231D91" w:rsidRDefault="00231D91" w:rsidP="0087702E">
      <w:pPr>
        <w:spacing w:after="0"/>
        <w:ind w:left="-284" w:right="-1"/>
        <w:rPr>
          <w:rFonts w:ascii="Times New Roman" w:hAnsi="Times New Roman" w:cs="Times New Roman"/>
          <w:sz w:val="28"/>
          <w:szCs w:val="28"/>
        </w:rPr>
      </w:pPr>
    </w:p>
    <w:p w:rsidR="00231D91" w:rsidRDefault="00231D91" w:rsidP="0087702E">
      <w:pPr>
        <w:spacing w:after="0"/>
        <w:ind w:left="-284" w:right="-1"/>
        <w:rPr>
          <w:rFonts w:ascii="Times New Roman" w:hAnsi="Times New Roman" w:cs="Times New Roman"/>
          <w:sz w:val="28"/>
          <w:szCs w:val="28"/>
        </w:rPr>
      </w:pPr>
    </w:p>
    <w:p w:rsidR="00231D91" w:rsidRDefault="00231D91" w:rsidP="0087702E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31D91" w:rsidRDefault="00231D91" w:rsidP="0087702E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31D91" w:rsidRDefault="00231D91" w:rsidP="0087702E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31D91" w:rsidRPr="00231D91" w:rsidRDefault="00231D91" w:rsidP="0087702E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7702E" w:rsidRPr="00231D91" w:rsidRDefault="0087702E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87702E" w:rsidRPr="00231D91" w:rsidSect="00D9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3F"/>
    <w:rsid w:val="00047CB4"/>
    <w:rsid w:val="00083757"/>
    <w:rsid w:val="00093447"/>
    <w:rsid w:val="000A4008"/>
    <w:rsid w:val="000B6DDB"/>
    <w:rsid w:val="001D19E0"/>
    <w:rsid w:val="00231D91"/>
    <w:rsid w:val="002667D6"/>
    <w:rsid w:val="002931E7"/>
    <w:rsid w:val="00311605"/>
    <w:rsid w:val="00336A53"/>
    <w:rsid w:val="004315E5"/>
    <w:rsid w:val="00652097"/>
    <w:rsid w:val="008536C5"/>
    <w:rsid w:val="0087702E"/>
    <w:rsid w:val="0088793F"/>
    <w:rsid w:val="009C12CD"/>
    <w:rsid w:val="009C6E9A"/>
    <w:rsid w:val="00A80670"/>
    <w:rsid w:val="00AD78EF"/>
    <w:rsid w:val="00B03ED6"/>
    <w:rsid w:val="00B5021C"/>
    <w:rsid w:val="00D54B9D"/>
    <w:rsid w:val="00D9781F"/>
    <w:rsid w:val="00F3134E"/>
    <w:rsid w:val="00FB0161"/>
    <w:rsid w:val="00FC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B469C-B4B0-4E08-8B36-A3D2E37B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31D9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231D9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D97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Сергеевич Буров</dc:creator>
  <cp:lastModifiedBy>Ким Екатерина Игоревна</cp:lastModifiedBy>
  <cp:revision>3</cp:revision>
  <cp:lastPrinted>2021-03-25T08:53:00Z</cp:lastPrinted>
  <dcterms:created xsi:type="dcterms:W3CDTF">2021-03-25T14:09:00Z</dcterms:created>
  <dcterms:modified xsi:type="dcterms:W3CDTF">2021-03-25T14:09:00Z</dcterms:modified>
</cp:coreProperties>
</file>